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Real examples</w:t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Alyssahawn.com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sz w:val="26"/>
          <w:szCs w:val="26"/>
          <w:rtl w:val="0"/>
        </w:rPr>
        <w:br w:type="textWrapping"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Testimonial slider - flush right</w:t>
        </w:r>
      </w:hyperlink>
      <w:r w:rsidDel="00000000" w:rsidR="00000000" w:rsidRPr="00000000">
        <w:rPr>
          <w:rtl w:val="0"/>
        </w:rPr>
        <w:br w:type="textWrapping"/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https://alyssahawn.freshy.dev/</w:t>
        </w:r>
      </w:hyperlink>
      <w:r w:rsidDel="00000000" w:rsidR="00000000" w:rsidRPr="00000000">
        <w:rPr>
          <w:rtl w:val="0"/>
        </w:rPr>
        <w:t xml:space="preserve"> - bottom of homepage</w:t>
        <w:br w:type="textWrapping"/>
        <w:br w:type="textWrapping"/>
        <w:t xml:space="preserve">Added to Theme Options – Integrations – &lt;head&gt;:</w:t>
      </w:r>
    </w:p>
    <w:tbl>
      <w:tblPr>
        <w:tblStyle w:val="Table1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33333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&lt;!-- Slick Slider --&gt;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&lt;</w:t>
            </w:r>
            <w:r w:rsidDel="00000000" w:rsidR="00000000" w:rsidRPr="00000000">
              <w:rPr>
                <w:rFonts w:ascii="Consolas" w:cs="Consolas" w:eastAsia="Consolas" w:hAnsi="Consolas"/>
                <w:b w:val="1"/>
                <w:color w:val="62c8f3"/>
                <w:shd w:fill="333333" w:val="clear"/>
                <w:rtl w:val="0"/>
              </w:rPr>
              <w:t xml:space="preserve">link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 rel=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"stylesheet"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 type=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"text/css"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 href=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"//cdn.jsdelivr.net/npm/slick-carousel@1.8.1/slick/slick.css"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/&gt;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&lt;</w:t>
            </w:r>
            <w:r w:rsidDel="00000000" w:rsidR="00000000" w:rsidRPr="00000000">
              <w:rPr>
                <w:rFonts w:ascii="Consolas" w:cs="Consolas" w:eastAsia="Consolas" w:hAnsi="Consolas"/>
                <w:b w:val="1"/>
                <w:color w:val="62c8f3"/>
                <w:shd w:fill="333333" w:val="clear"/>
                <w:rtl w:val="0"/>
              </w:rPr>
              <w:t xml:space="preserve">script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 type=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"text/javascript"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 src=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"//cdn.jsdelivr.net/npm/slick-carousel@1.8.1/slick/slick.min.js"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&gt;&lt;/</w:t>
            </w:r>
            <w:r w:rsidDel="00000000" w:rsidR="00000000" w:rsidRPr="00000000">
              <w:rPr>
                <w:rFonts w:ascii="Consolas" w:cs="Consolas" w:eastAsia="Consolas" w:hAnsi="Consolas"/>
                <w:b w:val="1"/>
                <w:color w:val="62c8f3"/>
                <w:shd w:fill="333333" w:val="clear"/>
                <w:rtl w:val="0"/>
              </w:rPr>
              <w:t xml:space="preserve">script</w:t>
            </w:r>
            <w:r w:rsidDel="00000000" w:rsidR="00000000" w:rsidRPr="00000000">
              <w:rPr>
                <w:rFonts w:ascii="Consolas" w:cs="Consolas" w:eastAsia="Consolas" w:hAnsi="Consolas"/>
                <w:color w:val="62c8f3"/>
                <w:shd w:fill="333333" w:val="clear"/>
                <w:rtl w:val="0"/>
              </w:rPr>
              <w:t xml:space="preserve">&gt;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br w:type="textWrapping"/>
        <w:t xml:space="preserve">Added to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script.js</w:t>
        </w:r>
      </w:hyperlink>
      <w:r w:rsidDel="00000000" w:rsidR="00000000" w:rsidRPr="00000000">
        <w:rPr>
          <w:rtl w:val="0"/>
        </w:rPr>
        <w:t xml:space="preserve">:</w:t>
        <w:br w:type="textWrapping"/>
        <w:t xml:space="preserve">(Note, the “bind your custom arrows” part, this allows the arrows to be in a custom location)</w:t>
      </w:r>
    </w:p>
    <w:tbl>
      <w:tblPr>
        <w:tblStyle w:val="Table2"/>
        <w:jc w:val="left"/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33333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Homepage testimonials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jQuery(</w:t>
            </w:r>
            <w:r w:rsidDel="00000000" w:rsidR="00000000" w:rsidRPr="00000000">
              <w:rPr>
                <w:rFonts w:ascii="Consolas" w:cs="Consolas" w:eastAsia="Consolas" w:hAnsi="Consolas"/>
                <w:color w:val="ffffaa"/>
                <w:shd w:fill="333333" w:val="clear"/>
                <w:rtl w:val="0"/>
              </w:rPr>
              <w:t xml:space="preserve">document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).ready(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($) {</w:t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const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 $slider = $(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"#testimonial-row .slider-col"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br w:type="textWrapping"/>
              <w:t xml:space="preserve">  $slider.not(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'.slick-initialized'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).slick({</w:t>
              <w:br w:type="textWrapping"/>
              <w:t xml:space="preserve">    slidesToShow: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slidesToScroll: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infinite: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true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dots: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false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arrows: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false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IMPORTANT: disable built-in arrows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    pauseOnHover: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false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autoplaySpeed: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0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speed: </w:t>
            </w:r>
            <w:r w:rsidDel="00000000" w:rsidR="00000000" w:rsidRPr="00000000">
              <w:rPr>
                <w:rFonts w:ascii="Consolas" w:cs="Consolas" w:eastAsia="Consolas" w:hAnsi="Consolas"/>
                <w:color w:val="d36363"/>
                <w:shd w:fill="333333" w:val="clear"/>
                <w:rtl w:val="0"/>
              </w:rPr>
              <w:t xml:space="preserve">1500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autoplay: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false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  swipe: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true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</w:t>
              <w:br w:type="textWrapping"/>
              <w:t xml:space="preserve">  });</w:t>
              <w:br w:type="textWrapping"/>
              <w:br w:type="textWrapping"/>
              <w:t xml:space="preserve">  </w:t>
            </w:r>
            <w:r w:rsidDel="00000000" w:rsidR="00000000" w:rsidRPr="00000000">
              <w:rPr>
                <w:rFonts w:ascii="Consolas" w:cs="Consolas" w:eastAsia="Consolas" w:hAnsi="Consolas"/>
                <w:color w:val="888888"/>
                <w:shd w:fill="333333" w:val="clear"/>
                <w:rtl w:val="0"/>
              </w:rPr>
              <w:t xml:space="preserve">// Bind your custom arrows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br w:type="textWrapping"/>
              <w:t xml:space="preserve">  $(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'#slider-arrows .slick-prev'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).on(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'click'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() {</w:t>
              <w:br w:type="textWrapping"/>
              <w:t xml:space="preserve">    $slider.slick(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'slickPrev'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});</w:t>
              <w:br w:type="textWrapping"/>
              <w:br w:type="textWrapping"/>
              <w:t xml:space="preserve">  $(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'#slider-arrows .slick-next'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).on(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'click'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, </w:t>
            </w:r>
            <w:r w:rsidDel="00000000" w:rsidR="00000000" w:rsidRPr="00000000">
              <w:rPr>
                <w:rFonts w:ascii="Consolas" w:cs="Consolas" w:eastAsia="Consolas" w:hAnsi="Consolas"/>
                <w:color w:val="fcc28c"/>
                <w:shd w:fill="333333" w:val="clear"/>
                <w:rtl w:val="0"/>
              </w:rPr>
              <w:t xml:space="preserve">function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() {</w:t>
              <w:br w:type="textWrapping"/>
              <w:t xml:space="preserve">    $slider.slick(</w:t>
            </w:r>
            <w:r w:rsidDel="00000000" w:rsidR="00000000" w:rsidRPr="00000000">
              <w:rPr>
                <w:rFonts w:ascii="Consolas" w:cs="Consolas" w:eastAsia="Consolas" w:hAnsi="Consolas"/>
                <w:color w:val="a2fca2"/>
                <w:shd w:fill="333333" w:val="clear"/>
                <w:rtl w:val="0"/>
              </w:rPr>
              <w:t xml:space="preserve">'slickNext'</w:t>
            </w:r>
            <w:r w:rsidDel="00000000" w:rsidR="00000000" w:rsidRPr="00000000">
              <w:rPr>
                <w:rFonts w:ascii="Consolas" w:cs="Consolas" w:eastAsia="Consolas" w:hAnsi="Consolas"/>
                <w:color w:val="ffffff"/>
                <w:shd w:fill="333333" w:val="clear"/>
                <w:rtl w:val="0"/>
              </w:rPr>
              <w:t xml:space="preserve">);</w:t>
              <w:br w:type="textWrapping"/>
              <w:t xml:space="preserve">  });</w:t>
              <w:br w:type="textWrapping"/>
              <w:t xml:space="preserve">});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On the homepage:</w:t>
        <w:br w:type="textWrapping"/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Frontend screenshot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|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silent video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#testimonial-row on the Row</w:t>
        <w:br w:type="textWrapping"/>
        <w:t xml:space="preserve">.slider-col on the right column</w:t>
        <w:br w:type="textWrapping"/>
        <w:t xml:space="preserve">See style.css for the CSS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nsola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freshy.cc/88pZOuXd" TargetMode="External"/><Relationship Id="rId9" Type="http://schemas.openxmlformats.org/officeDocument/2006/relationships/hyperlink" Target="http://freshy.cc/mATUxB9C" TargetMode="External"/><Relationship Id="rId5" Type="http://schemas.openxmlformats.org/officeDocument/2006/relationships/styles" Target="styles.xml"/><Relationship Id="rId6" Type="http://schemas.openxmlformats.org/officeDocument/2006/relationships/hyperlink" Target="http://freshy.cc/vuoVnEAh" TargetMode="External"/><Relationship Id="rId7" Type="http://schemas.openxmlformats.org/officeDocument/2006/relationships/hyperlink" Target="https://alyssahawn.freshy.dev/" TargetMode="External"/><Relationship Id="rId8" Type="http://schemas.openxmlformats.org/officeDocument/2006/relationships/hyperlink" Target="http://script.j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